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2758" w14:textId="4D9D9FE6" w:rsidR="00E41574" w:rsidRDefault="00000000" w:rsidP="00BA2ADA">
      <w:pPr>
        <w:jc w:val="center"/>
        <w:divId w:val="1559776833"/>
        <w:rPr>
          <w:rFonts w:hint="eastAsia"/>
        </w:rPr>
      </w:pPr>
      <w:r>
        <w:rPr>
          <w:rStyle w:val="a3"/>
          <w:sz w:val="36"/>
          <w:szCs w:val="36"/>
        </w:rPr>
        <w:t>코스</w:t>
      </w:r>
      <w:r w:rsidR="00144CC6">
        <w:rPr>
          <w:rStyle w:val="a3"/>
          <w:rFonts w:hint="eastAsia"/>
          <w:sz w:val="36"/>
          <w:szCs w:val="36"/>
        </w:rPr>
        <w:t>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522"/>
        <w:gridCol w:w="509"/>
        <w:gridCol w:w="599"/>
        <w:gridCol w:w="599"/>
        <w:gridCol w:w="657"/>
        <w:gridCol w:w="657"/>
        <w:gridCol w:w="657"/>
        <w:gridCol w:w="657"/>
        <w:gridCol w:w="816"/>
        <w:gridCol w:w="2419"/>
      </w:tblGrid>
      <w:tr w:rsidR="00E41574" w14:paraId="65CE7A92" w14:textId="77777777">
        <w:trPr>
          <w:divId w:val="1559776833"/>
        </w:trPr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F3CF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430CC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DEC7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7621B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F967E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14597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B8314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48040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E41574" w14:paraId="3494BEB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D41159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E564CC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F58A905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9068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5C171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EFF54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A25A53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6FE35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7166F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3891377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BC730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E41574" w14:paraId="2C7236A1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162D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북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9B0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258B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1CB8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E7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654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8CA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34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E42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621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994E" w14:textId="58CDB51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(1G→2T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2곳(2nd, 3rd)</w:t>
            </w:r>
          </w:p>
        </w:tc>
      </w:tr>
      <w:tr w:rsidR="00E41574" w14:paraId="134289D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A68A8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DB7F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0EF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300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88B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2FD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5C4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C05A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F3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AE9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80C74" w14:textId="791DE84C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</w:t>
            </w:r>
          </w:p>
        </w:tc>
      </w:tr>
      <w:tr w:rsidR="00E41574" w14:paraId="602AED15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AE024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029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15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E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A28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BEC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B8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68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35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287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10A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안전로프 설치</w:t>
            </w:r>
          </w:p>
        </w:tc>
      </w:tr>
      <w:tr w:rsidR="00E41574" w14:paraId="7F7F5C2A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9D63B7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E8D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86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7C4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71F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C98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533D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7E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D3B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38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51FB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좌,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  <w:r>
              <w:rPr>
                <w:rFonts w:hint="eastAsia"/>
                <w:sz w:val="20"/>
                <w:szCs w:val="20"/>
              </w:rPr>
              <w:t>(2nd)</w:t>
            </w:r>
          </w:p>
        </w:tc>
      </w:tr>
      <w:tr w:rsidR="00E41574" w14:paraId="5706031C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3FFB48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E0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94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C8F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8C0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2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D68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7062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DB1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ED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00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 좌, 우)</w:t>
            </w:r>
          </w:p>
        </w:tc>
      </w:tr>
      <w:tr w:rsidR="00E41574" w14:paraId="433E2A46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CB223D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59A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ECE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2B4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25A3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72C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E253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67C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6311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5FE5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5322" w14:textId="5FC9F28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</w:t>
            </w:r>
          </w:p>
        </w:tc>
      </w:tr>
      <w:tr w:rsidR="00E41574" w14:paraId="53BD7D1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2E8A0FD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D06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6FC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66D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DA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B71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5F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F9E2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2D5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868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782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(7G→8T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광고보드 기준점 2M 뒤에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(red)/DZ</w:t>
            </w:r>
          </w:p>
        </w:tc>
      </w:tr>
      <w:tr w:rsidR="00E41574" w14:paraId="1AC9B91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775988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487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B36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5C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BD00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5E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8AEC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E14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3F5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242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2nd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93F2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(8G→9T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(2nd, 그린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)/ DZ</w:t>
            </w:r>
            <w:proofErr w:type="gramEnd"/>
          </w:p>
        </w:tc>
      </w:tr>
      <w:tr w:rsidR="00E41574" w14:paraId="5873664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7CE074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A5F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4EB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17A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E212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B0F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0A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329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5BB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909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211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7D566844" w14:textId="77777777">
        <w:trPr>
          <w:divId w:val="1559776833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6956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3F007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02945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020B7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F05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0637E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F5AF64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F6EA98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AE9D8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9E81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DE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13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4CD3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3A8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C55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2E1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0B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8AE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B368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E41574" w14:paraId="789FEDAE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092D37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34A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BB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EF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23F8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9A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4B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C4B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A87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39B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 rear/ 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C395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(11G→12T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(2nd)</w:t>
            </w:r>
          </w:p>
        </w:tc>
      </w:tr>
      <w:tr w:rsidR="00E41574" w14:paraId="44A9E1C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A6E25D2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BB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4279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FC1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7E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C2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1B3E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FD7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8D1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90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front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54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곳( 좌</w:t>
            </w:r>
            <w:proofErr w:type="gramEnd"/>
            <w:r>
              <w:rPr>
                <w:rFonts w:hint="eastAsia"/>
                <w:sz w:val="20"/>
                <w:szCs w:val="20"/>
              </w:rPr>
              <w:t>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우측으로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38F861E1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446A66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3F2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528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89A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3517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FFA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1B2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B8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96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09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4th/3rd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69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</w:p>
        </w:tc>
      </w:tr>
      <w:tr w:rsidR="00E41574" w14:paraId="3444B79B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BCFD120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91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713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8B6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1C1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C6D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BF9F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0C2F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314A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B3B1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53C0" w14:textId="60E5946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1574" w14:paraId="57FADFE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B447A64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83A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6B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EF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D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FE1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F82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89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43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71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3rd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32FB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동판(528+5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 </w:t>
            </w:r>
          </w:p>
        </w:tc>
      </w:tr>
      <w:tr w:rsidR="00E41574" w14:paraId="1A26C929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E6C0831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1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1B6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2B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241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76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F9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4DE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1278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7328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93017" w14:textId="7169FE31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(16G→17T) </w:t>
            </w:r>
          </w:p>
        </w:tc>
      </w:tr>
      <w:tr w:rsidR="00E41574" w14:paraId="6BEF50D3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FFE57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2C93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2B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D9C5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41E1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3E3D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E73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9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7F7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381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42C2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/3.4R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>(17G→18T)</w:t>
            </w:r>
          </w:p>
        </w:tc>
      </w:tr>
      <w:tr w:rsidR="00E41574" w14:paraId="7F8E197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FC9B5F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7AE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DA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B3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C0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6D5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290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8AB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A50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3A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1st-</w:t>
            </w:r>
            <w:proofErr w:type="gramStart"/>
            <w:r>
              <w:rPr>
                <w:rFonts w:hint="eastAsia"/>
                <w:sz w:val="20"/>
                <w:szCs w:val="20"/>
              </w:rPr>
              <w:t>좌측/ 5</w:t>
            </w:r>
            <w:proofErr w:type="gramEnd"/>
            <w:r>
              <w:rPr>
                <w:rFonts w:hint="eastAsia"/>
                <w:sz w:val="20"/>
                <w:szCs w:val="20"/>
              </w:rPr>
              <w:t>th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0AB2" w14:textId="4A9B5BAD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</w:t>
            </w: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</w:tr>
      <w:tr w:rsidR="00E41574" w14:paraId="269C6859" w14:textId="77777777" w:rsidTr="00BA2ADA">
        <w:trPr>
          <w:divId w:val="1559776833"/>
          <w:trHeight w:val="25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72E88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F733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03B53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C97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5F8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8C52A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B0CC59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68FD00" w14:textId="77777777" w:rsidTr="00BA2ADA">
        <w:trPr>
          <w:divId w:val="1559776833"/>
          <w:trHeight w:val="25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5BD51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0B3E2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5D4E9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9CD59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B9E5E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6B587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5EBC42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D53849" w14:textId="77777777" w:rsidR="002251FA" w:rsidRDefault="002251FA" w:rsidP="00144CC6">
      <w:pPr>
        <w:pStyle w:val="3"/>
        <w:divId w:val="1559776833"/>
        <w:rPr>
          <w:rFonts w:hint="eastAsia"/>
        </w:rPr>
      </w:pPr>
    </w:p>
    <w:sectPr w:rsidR="002251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3"/>
    <w:rsid w:val="00144CC6"/>
    <w:rsid w:val="002251FA"/>
    <w:rsid w:val="00661746"/>
    <w:rsid w:val="006E3EFE"/>
    <w:rsid w:val="00713709"/>
    <w:rsid w:val="009C6BB3"/>
    <w:rsid w:val="00BA2ADA"/>
    <w:rsid w:val="00C44B50"/>
    <w:rsid w:val="00E24804"/>
    <w:rsid w:val="00E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015B"/>
  <w15:chartTrackingRefBased/>
  <w15:docId w15:val="{1B931B06-2BBA-4E5C-9122-E920C5E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YOUSANG WON</dc:creator>
  <cp:keywords/>
  <dc:description/>
  <cp:lastModifiedBy>한 승우</cp:lastModifiedBy>
  <cp:revision>4</cp:revision>
  <dcterms:created xsi:type="dcterms:W3CDTF">2025-08-24T05:17:00Z</dcterms:created>
  <dcterms:modified xsi:type="dcterms:W3CDTF">2025-08-24T05:22:00Z</dcterms:modified>
</cp:coreProperties>
</file>