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479A7DE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454ACE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5765F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A66B7B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="001932BE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1932BE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1932BE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454ACE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1932BE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5765F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7C6F6E4F" w14:textId="445296EF" w:rsid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bookmarkStart w:id="0" w:name="_Hlk160467000"/>
      <w:bookmarkStart w:id="1" w:name="_Hlk160466812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’2025 NH투자증권 </w:t>
      </w:r>
      <w:proofErr w:type="spellStart"/>
      <w:r w:rsidRPr="008054C5">
        <w:rPr>
          <w:rFonts w:asciiTheme="majorHAnsi" w:eastAsiaTheme="majorHAnsi" w:hAnsiTheme="majorHAnsi"/>
          <w:b/>
          <w:sz w:val="32"/>
          <w:szCs w:val="28"/>
        </w:rPr>
        <w:t>레이디스</w:t>
      </w:r>
      <w:proofErr w:type="spellEnd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 챔피언십’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="001932BE">
        <w:rPr>
          <w:rFonts w:asciiTheme="majorHAnsi" w:eastAsiaTheme="majorHAnsi" w:hAnsiTheme="majorHAnsi" w:hint="eastAsia"/>
          <w:b/>
          <w:sz w:val="32"/>
          <w:szCs w:val="28"/>
        </w:rPr>
        <w:t>2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R 오</w:t>
      </w:r>
      <w:r w:rsidR="001932BE">
        <w:rPr>
          <w:rFonts w:asciiTheme="majorHAnsi" w:eastAsiaTheme="majorHAnsi" w:hAnsiTheme="majorHAnsi" w:hint="eastAsia"/>
          <w:b/>
          <w:sz w:val="32"/>
          <w:szCs w:val="28"/>
        </w:rPr>
        <w:t>전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조 </w:t>
      </w:r>
    </w:p>
    <w:p w14:paraId="152983B1" w14:textId="5FD45471" w:rsidR="008054C5" w:rsidRP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주요 선수(</w:t>
      </w:r>
      <w:r w:rsidR="00D951C4">
        <w:rPr>
          <w:rFonts w:asciiTheme="majorHAnsi" w:eastAsiaTheme="majorHAnsi" w:hAnsiTheme="majorHAnsi" w:hint="eastAsia"/>
          <w:b/>
          <w:sz w:val="32"/>
          <w:szCs w:val="28"/>
        </w:rPr>
        <w:t>김민주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 xml:space="preserve">2025 NH투자증권 </w:t>
            </w:r>
            <w:proofErr w:type="spellStart"/>
            <w:r w:rsidRPr="0055524C">
              <w:rPr>
                <w:rFonts w:asciiTheme="majorHAnsi" w:eastAsiaTheme="majorHAnsi" w:hAnsiTheme="majorHAnsi"/>
              </w:rPr>
              <w:t>레이디스</w:t>
            </w:r>
            <w:proofErr w:type="spellEnd"/>
            <w:r w:rsidRPr="0055524C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F700F2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F700F2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835125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김혜승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bookmarkEnd w:id="0"/>
    <w:bookmarkEnd w:id="1"/>
    <w:p w14:paraId="5AC20BEB" w14:textId="7D970F6F" w:rsidR="00A66B7B" w:rsidRDefault="008054C5" w:rsidP="008054C5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951C4">
        <w:rPr>
          <w:rFonts w:hint="eastAsia"/>
          <w:b/>
          <w:bCs/>
          <w:sz w:val="22"/>
          <w:szCs w:val="24"/>
        </w:rPr>
        <w:t xml:space="preserve">김민주 </w:t>
      </w:r>
      <w:r w:rsidR="001932BE"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E5765F"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E5765F">
        <w:rPr>
          <w:rFonts w:hint="eastAsia"/>
          <w:b/>
          <w:bCs/>
          <w:sz w:val="22"/>
          <w:szCs w:val="24"/>
        </w:rPr>
        <w:t>138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E5765F">
        <w:rPr>
          <w:rFonts w:hint="eastAsia"/>
          <w:b/>
          <w:bCs/>
          <w:sz w:val="22"/>
          <w:szCs w:val="24"/>
        </w:rPr>
        <w:t>(67-71)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 w:rsidR="00E5765F">
        <w:rPr>
          <w:rFonts w:hint="eastAsia"/>
          <w:b/>
          <w:bCs/>
          <w:sz w:val="22"/>
          <w:szCs w:val="24"/>
        </w:rPr>
        <w:t>14시 40분 기준 공동 2위</w:t>
      </w:r>
    </w:p>
    <w:p w14:paraId="3AFE60BA" w14:textId="54945D09" w:rsidR="008054C5" w:rsidRPr="00477E3F" w:rsidRDefault="008054C5" w:rsidP="008054C5">
      <w:pPr>
        <w:pStyle w:val="a8"/>
      </w:pPr>
      <w:r w:rsidRPr="00477E3F">
        <w:rPr>
          <w:rFonts w:hint="eastAsia"/>
        </w:rPr>
        <w:t>[상세 프로필]</w:t>
      </w:r>
    </w:p>
    <w:p w14:paraId="54E8EF55" w14:textId="076B98D1" w:rsidR="00934806" w:rsidRDefault="00D951C4" w:rsidP="008054C5">
      <w:pPr>
        <w:pStyle w:val="a8"/>
      </w:pPr>
      <w:hyperlink r:id="rId9" w:history="1">
        <w:r w:rsidRPr="007D0BBF">
          <w:rPr>
            <w:rStyle w:val="a3"/>
          </w:rPr>
          <w:t>https://klpga.co.kr/web/profile/mainRecord?playerCode=10081</w:t>
        </w:r>
      </w:hyperlink>
      <w:r>
        <w:rPr>
          <w:rFonts w:hint="eastAsia"/>
        </w:rPr>
        <w:t xml:space="preserve"> </w:t>
      </w:r>
    </w:p>
    <w:p w14:paraId="33A1D65B" w14:textId="77777777" w:rsidR="00D951C4" w:rsidRPr="00D951C4" w:rsidRDefault="00D951C4" w:rsidP="008054C5">
      <w:pPr>
        <w:pStyle w:val="a8"/>
      </w:pPr>
    </w:p>
    <w:p w14:paraId="385A273A" w14:textId="77777777" w:rsidR="00E5765F" w:rsidRPr="00E5765F" w:rsidRDefault="00E5765F" w:rsidP="00E5765F">
      <w:pPr>
        <w:pStyle w:val="a8"/>
        <w:rPr>
          <w:b/>
          <w:bCs/>
        </w:rPr>
      </w:pPr>
      <w:r w:rsidRPr="00E5765F">
        <w:rPr>
          <w:rFonts w:hint="eastAsia"/>
          <w:b/>
          <w:bCs/>
        </w:rPr>
        <w:t>오늘</w:t>
      </w:r>
      <w:r w:rsidRPr="00E5765F">
        <w:rPr>
          <w:b/>
          <w:bCs/>
        </w:rPr>
        <w:t xml:space="preserve"> 경기는 어떻게 흘러갔다고 생각하는지?</w:t>
      </w:r>
    </w:p>
    <w:p w14:paraId="759FAA38" w14:textId="668D006E" w:rsidR="00E5765F" w:rsidRPr="00E5765F" w:rsidRDefault="00EB0C66" w:rsidP="00E5765F">
      <w:pPr>
        <w:pStyle w:val="a8"/>
      </w:pPr>
      <w:r w:rsidRPr="00E5765F">
        <w:t xml:space="preserve">날씨가 안 좋으니 '잘 버티자'는 마음으로 플레이했다. </w:t>
      </w:r>
      <w:r w:rsidR="00E5765F" w:rsidRPr="00E5765F">
        <w:rPr>
          <w:rFonts w:hint="eastAsia"/>
        </w:rPr>
        <w:t>전반</w:t>
      </w:r>
      <w:r w:rsidR="00E5765F" w:rsidRPr="00E5765F">
        <w:t xml:space="preserve"> 흐름은 좋았는데 후반에 아쉬움이 남는다. 후반 초반에 좋은 버디 찬스가 몇 차례 있었는데, 퍼트가 잘 안</w:t>
      </w:r>
      <w:r>
        <w:rPr>
          <w:rFonts w:hint="eastAsia"/>
        </w:rPr>
        <w:t xml:space="preserve"> </w:t>
      </w:r>
      <w:r w:rsidR="00E5765F" w:rsidRPr="00E5765F">
        <w:t>들어가서 그걸 살리지 못했</w:t>
      </w:r>
      <w:r>
        <w:rPr>
          <w:rFonts w:hint="eastAsia"/>
        </w:rPr>
        <w:t xml:space="preserve">고, </w:t>
      </w:r>
      <w:r w:rsidR="00E5765F" w:rsidRPr="00E5765F">
        <w:t xml:space="preserve">7번 홀 </w:t>
      </w:r>
      <w:proofErr w:type="spellStart"/>
      <w:r w:rsidR="00E5765F" w:rsidRPr="00E5765F">
        <w:t>티샷</w:t>
      </w:r>
      <w:r>
        <w:rPr>
          <w:rFonts w:hint="eastAsia"/>
        </w:rPr>
        <w:t>도</w:t>
      </w:r>
      <w:proofErr w:type="spellEnd"/>
      <w:r>
        <w:rPr>
          <w:rFonts w:hint="eastAsia"/>
        </w:rPr>
        <w:t xml:space="preserve"> 왼쪽으로 감기면서 흐름을 잃었다. </w:t>
      </w:r>
      <w:r w:rsidR="00E5765F" w:rsidRPr="00E5765F">
        <w:t>그래도 잘 끝낸</w:t>
      </w:r>
      <w:r>
        <w:rPr>
          <w:rFonts w:hint="eastAsia"/>
        </w:rPr>
        <w:t xml:space="preserve"> </w:t>
      </w:r>
      <w:r w:rsidR="00E5765F" w:rsidRPr="00E5765F">
        <w:t xml:space="preserve">거 같아서 다행이다. </w:t>
      </w:r>
    </w:p>
    <w:p w14:paraId="0952117F" w14:textId="77777777" w:rsidR="00E5765F" w:rsidRPr="00E5765F" w:rsidRDefault="00E5765F" w:rsidP="00E5765F">
      <w:pPr>
        <w:pStyle w:val="a8"/>
        <w:rPr>
          <w:b/>
          <w:bCs/>
        </w:rPr>
      </w:pPr>
    </w:p>
    <w:p w14:paraId="2C75DF06" w14:textId="77777777" w:rsidR="00E5765F" w:rsidRPr="00E5765F" w:rsidRDefault="00E5765F" w:rsidP="00E5765F">
      <w:pPr>
        <w:pStyle w:val="a8"/>
        <w:rPr>
          <w:b/>
          <w:bCs/>
        </w:rPr>
      </w:pPr>
      <w:r w:rsidRPr="00E5765F">
        <w:rPr>
          <w:rFonts w:hint="eastAsia"/>
          <w:b/>
          <w:bCs/>
        </w:rPr>
        <w:t>보기</w:t>
      </w:r>
      <w:r w:rsidRPr="00E5765F">
        <w:rPr>
          <w:b/>
          <w:bCs/>
        </w:rPr>
        <w:t xml:space="preserve"> 없는 플레이와 버디가 많은 플레이 중 어느 쪽을 선호하는지?</w:t>
      </w:r>
    </w:p>
    <w:p w14:paraId="40F9B143" w14:textId="77777777" w:rsidR="00E5765F" w:rsidRPr="00E5765F" w:rsidRDefault="00E5765F" w:rsidP="00E5765F">
      <w:pPr>
        <w:pStyle w:val="a8"/>
      </w:pPr>
      <w:r w:rsidRPr="00E5765F">
        <w:rPr>
          <w:rFonts w:hint="eastAsia"/>
        </w:rPr>
        <w:t>보기</w:t>
      </w:r>
      <w:r w:rsidRPr="00E5765F">
        <w:t xml:space="preserve"> 한두 개가 나오더라도 버디가 많은 플레이가 더 좋다. 파만 계속하면 집중력이 떨어질 수 있는데, 버디로 흐름을 계속 가져가는 것이 내 스타일에 더 맞는다.</w:t>
      </w:r>
    </w:p>
    <w:p w14:paraId="46122723" w14:textId="77777777" w:rsidR="00E5765F" w:rsidRPr="00E5765F" w:rsidRDefault="00E5765F" w:rsidP="00E5765F">
      <w:pPr>
        <w:pStyle w:val="a8"/>
      </w:pPr>
    </w:p>
    <w:p w14:paraId="417454B6" w14:textId="77777777" w:rsidR="00E5765F" w:rsidRPr="00E5765F" w:rsidRDefault="00E5765F" w:rsidP="00E5765F">
      <w:pPr>
        <w:pStyle w:val="a8"/>
        <w:rPr>
          <w:b/>
          <w:bCs/>
        </w:rPr>
      </w:pPr>
      <w:r w:rsidRPr="00E5765F">
        <w:rPr>
          <w:rFonts w:hint="eastAsia"/>
          <w:b/>
          <w:bCs/>
        </w:rPr>
        <w:t>현재</w:t>
      </w:r>
      <w:r w:rsidRPr="00E5765F">
        <w:rPr>
          <w:b/>
          <w:bCs/>
        </w:rPr>
        <w:t xml:space="preserve"> 상위권이다. 내일 경기에 대한 각오는?</w:t>
      </w:r>
    </w:p>
    <w:p w14:paraId="26E2B2A5" w14:textId="62A17F5E" w:rsidR="00E5765F" w:rsidRPr="00E5765F" w:rsidRDefault="00E5765F" w:rsidP="00E5765F">
      <w:pPr>
        <w:pStyle w:val="a8"/>
      </w:pPr>
      <w:r w:rsidRPr="00E5765F">
        <w:rPr>
          <w:rFonts w:hint="eastAsia"/>
        </w:rPr>
        <w:t>내일은</w:t>
      </w:r>
      <w:r w:rsidRPr="00E5765F">
        <w:t xml:space="preserve"> 날씨가 더 좋</w:t>
      </w:r>
      <w:r w:rsidR="00EB0C66">
        <w:rPr>
          <w:rFonts w:hint="eastAsia"/>
        </w:rPr>
        <w:t>다</w:t>
      </w:r>
      <w:r w:rsidRPr="00E5765F">
        <w:t>. 버디 찬스를 더 많이 만들어 좋은 플레이를 하고 싶다. 결과는 어떻게 되든 최대한 집중해서 치겠다.</w:t>
      </w:r>
    </w:p>
    <w:p w14:paraId="61EC2653" w14:textId="77777777" w:rsidR="00E5765F" w:rsidRPr="00E5765F" w:rsidRDefault="00E5765F" w:rsidP="00E5765F">
      <w:pPr>
        <w:pStyle w:val="a8"/>
        <w:rPr>
          <w:b/>
          <w:bCs/>
        </w:rPr>
      </w:pPr>
    </w:p>
    <w:p w14:paraId="3B873BCF" w14:textId="68A01742" w:rsidR="00E5765F" w:rsidRPr="00E5765F" w:rsidRDefault="00E5765F" w:rsidP="00E5765F">
      <w:pPr>
        <w:pStyle w:val="a8"/>
        <w:rPr>
          <w:b/>
          <w:bCs/>
        </w:rPr>
      </w:pPr>
      <w:r w:rsidRPr="00E5765F">
        <w:rPr>
          <w:rFonts w:hint="eastAsia"/>
          <w:b/>
          <w:bCs/>
        </w:rPr>
        <w:t>우승도</w:t>
      </w:r>
      <w:r w:rsidRPr="00E5765F">
        <w:rPr>
          <w:b/>
          <w:bCs/>
        </w:rPr>
        <w:t xml:space="preserve"> 욕심나는지?</w:t>
      </w:r>
    </w:p>
    <w:p w14:paraId="424056CF" w14:textId="4E0E3F21" w:rsidR="00C46DA2" w:rsidRPr="00E5765F" w:rsidRDefault="00E5765F" w:rsidP="00E5765F">
      <w:pPr>
        <w:pStyle w:val="a8"/>
      </w:pPr>
      <w:r w:rsidRPr="00E5765F">
        <w:t>1승을 한 뒤로는 아무래도 우승 욕심이 생긴다. 그러나 언제나 마음을 비우고 경기에 임할 때 결과가 더 좋아서 이번에도 마음을 비우고 치려고 한다.</w:t>
      </w:r>
    </w:p>
    <w:sectPr w:rsidR="00C46DA2" w:rsidRPr="00E5765F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FECA" w14:textId="77777777" w:rsidR="00A9301D" w:rsidRDefault="00A9301D" w:rsidP="00890248">
      <w:pPr>
        <w:spacing w:after="0" w:line="240" w:lineRule="auto"/>
      </w:pPr>
      <w:r>
        <w:separator/>
      </w:r>
    </w:p>
  </w:endnote>
  <w:endnote w:type="continuationSeparator" w:id="0">
    <w:p w14:paraId="0A8F51AB" w14:textId="77777777" w:rsidR="00A9301D" w:rsidRDefault="00A9301D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7F16" w14:textId="77777777" w:rsidR="00A9301D" w:rsidRDefault="00A9301D" w:rsidP="00890248">
      <w:pPr>
        <w:spacing w:after="0" w:line="240" w:lineRule="auto"/>
      </w:pPr>
      <w:r>
        <w:separator/>
      </w:r>
    </w:p>
  </w:footnote>
  <w:footnote w:type="continuationSeparator" w:id="0">
    <w:p w14:paraId="77FB02FF" w14:textId="77777777" w:rsidR="00A9301D" w:rsidRDefault="00A9301D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D99"/>
    <w:rsid w:val="000D6D43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932BE"/>
    <w:rsid w:val="001C14D7"/>
    <w:rsid w:val="001D720F"/>
    <w:rsid w:val="001E4914"/>
    <w:rsid w:val="00211CC8"/>
    <w:rsid w:val="00221DB9"/>
    <w:rsid w:val="00226DEC"/>
    <w:rsid w:val="0024556B"/>
    <w:rsid w:val="00263C44"/>
    <w:rsid w:val="00264A49"/>
    <w:rsid w:val="00266391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17DC"/>
    <w:rsid w:val="003C7FBE"/>
    <w:rsid w:val="003E461B"/>
    <w:rsid w:val="003F68EE"/>
    <w:rsid w:val="00403C1F"/>
    <w:rsid w:val="00431DE7"/>
    <w:rsid w:val="00450B55"/>
    <w:rsid w:val="004523FB"/>
    <w:rsid w:val="00454ACE"/>
    <w:rsid w:val="00466B9F"/>
    <w:rsid w:val="00473366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DE4"/>
    <w:rsid w:val="005C0464"/>
    <w:rsid w:val="005C7C37"/>
    <w:rsid w:val="005D1A3E"/>
    <w:rsid w:val="005D2670"/>
    <w:rsid w:val="0064014B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5C2C"/>
    <w:rsid w:val="0071712C"/>
    <w:rsid w:val="0073404E"/>
    <w:rsid w:val="007340F7"/>
    <w:rsid w:val="0073457F"/>
    <w:rsid w:val="00734A83"/>
    <w:rsid w:val="007356DA"/>
    <w:rsid w:val="0073672D"/>
    <w:rsid w:val="00786F3E"/>
    <w:rsid w:val="0079053D"/>
    <w:rsid w:val="00793C8C"/>
    <w:rsid w:val="00797122"/>
    <w:rsid w:val="007A00A2"/>
    <w:rsid w:val="007A3959"/>
    <w:rsid w:val="007A78DF"/>
    <w:rsid w:val="007B0AB9"/>
    <w:rsid w:val="007C5F18"/>
    <w:rsid w:val="007D22F3"/>
    <w:rsid w:val="007E117F"/>
    <w:rsid w:val="007E7455"/>
    <w:rsid w:val="008054C5"/>
    <w:rsid w:val="00811094"/>
    <w:rsid w:val="00814D90"/>
    <w:rsid w:val="00815BE4"/>
    <w:rsid w:val="00816ED5"/>
    <w:rsid w:val="00835125"/>
    <w:rsid w:val="008520B7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8F126F"/>
    <w:rsid w:val="008F4331"/>
    <w:rsid w:val="00903BD6"/>
    <w:rsid w:val="00903F52"/>
    <w:rsid w:val="00906904"/>
    <w:rsid w:val="00914096"/>
    <w:rsid w:val="0092196B"/>
    <w:rsid w:val="00934806"/>
    <w:rsid w:val="009424B1"/>
    <w:rsid w:val="00944E84"/>
    <w:rsid w:val="00971DEE"/>
    <w:rsid w:val="009808C8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66B7B"/>
    <w:rsid w:val="00A9301D"/>
    <w:rsid w:val="00AA7E88"/>
    <w:rsid w:val="00AB1B82"/>
    <w:rsid w:val="00AB7362"/>
    <w:rsid w:val="00AD06F1"/>
    <w:rsid w:val="00AD16ED"/>
    <w:rsid w:val="00AD328F"/>
    <w:rsid w:val="00AE0F08"/>
    <w:rsid w:val="00B018E7"/>
    <w:rsid w:val="00B31DA1"/>
    <w:rsid w:val="00B37715"/>
    <w:rsid w:val="00B37CB4"/>
    <w:rsid w:val="00B43B76"/>
    <w:rsid w:val="00B44E67"/>
    <w:rsid w:val="00B518A2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951C4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05671"/>
    <w:rsid w:val="00E21996"/>
    <w:rsid w:val="00E248E8"/>
    <w:rsid w:val="00E34B47"/>
    <w:rsid w:val="00E36B3F"/>
    <w:rsid w:val="00E5765F"/>
    <w:rsid w:val="00E6032A"/>
    <w:rsid w:val="00E877EA"/>
    <w:rsid w:val="00E92976"/>
    <w:rsid w:val="00EA0328"/>
    <w:rsid w:val="00EA7908"/>
    <w:rsid w:val="00EB0C66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16F9"/>
    <w:rsid w:val="00FA1A30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0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2025-05-05T05:22:00Z</cp:lastPrinted>
  <dcterms:created xsi:type="dcterms:W3CDTF">2025-05-10T05:40:00Z</dcterms:created>
  <dcterms:modified xsi:type="dcterms:W3CDTF">2025-05-10T05:42:00Z</dcterms:modified>
</cp:coreProperties>
</file>